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52CD5" w14:textId="2761D65F" w:rsidR="00394B9F" w:rsidRDefault="00394B9F" w:rsidP="00EC2649">
      <w:pPr>
        <w:rPr>
          <w:rFonts w:cs="Tahoma"/>
        </w:rPr>
      </w:pPr>
    </w:p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2B4FF2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14:paraId="7B452CD9" w14:textId="77777777" w:rsidTr="00AB64A7">
              <w:sdt>
                <w:sdtPr>
                  <w:rPr>
                    <w:color w:val="4E5962"/>
                    <w:szCs w:val="20"/>
                    <w:lang w:val="en-US"/>
                  </w:rPr>
                  <w:alias w:val="Дата публикации"/>
                  <w:id w:val="14399672"/>
                  <w:placeholder>
                    <w:docPart w:val="2D5DE3C8A26A448894FEC63D62E77C67"/>
                  </w:placeholder>
                  <w:showingPlcHdr/>
                  <w:dataBinding w:prefixMappings="xmlns:ns0='http://schemas.microsoft.com/office/2006/coverPageProps' " w:xpath="/ns0:CoverPageProperties[1]/ns0:PublishDate[1]" w:storeItemID="{55AF091B-3C7A-41E3-B477-F2FDAA23CFDA}"/>
                  <w:date w:fullDate="2016-10-26T00:00:00Z"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2127" w:type="dxa"/>
                      <w:tcBorders>
                        <w:bottom w:val="single" w:sz="4" w:space="0" w:color="657480"/>
                      </w:tcBorders>
                    </w:tcPr>
                    <w:p w14:paraId="7B452CD6" w14:textId="61B5D9E6" w:rsidR="002B4FF2" w:rsidRPr="00865B93" w:rsidRDefault="008E2C9E" w:rsidP="000E1979">
                      <w:pPr>
                        <w:rPr>
                          <w:color w:val="4E5962"/>
                          <w:szCs w:val="20"/>
                          <w:lang w:val="en-US"/>
                        </w:rPr>
                      </w:pPr>
                      <w:r w:rsidRPr="00465003">
                        <w:rPr>
                          <w:rStyle w:val="af0"/>
                        </w:rPr>
                        <w:t>[Дата публикации]</w:t>
                      </w:r>
                    </w:p>
                  </w:tc>
                </w:sdtContent>
              </w:sdt>
              <w:tc>
                <w:tcPr>
                  <w:tcW w:w="425" w:type="dxa"/>
                </w:tcPr>
                <w:p w14:paraId="7B452CD7" w14:textId="77777777"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77777777" w:rsidR="002B4FF2" w:rsidRPr="002C5867" w:rsidRDefault="002B4FF2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7B452CE1" w14:textId="77777777" w:rsidR="002B4FF2" w:rsidRPr="002B4FF2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E85E07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E2C9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8E2C9E" w:rsidRDefault="008E2C9E" w:rsidP="008E2C9E">
      <w:pPr>
        <w:jc w:val="center"/>
        <w:rPr>
          <w:rFonts w:cs="Tahoma"/>
          <w:szCs w:val="20"/>
        </w:rPr>
      </w:pPr>
      <w:r w:rsidRPr="008E2C9E">
        <w:rPr>
          <w:rFonts w:cs="Tahoma"/>
          <w:szCs w:val="20"/>
        </w:rPr>
        <w:t>Уважаемые дамы и господа!</w:t>
      </w:r>
    </w:p>
    <w:p w14:paraId="6937247F" w14:textId="77777777" w:rsidR="008E2C9E" w:rsidRPr="008E2C9E" w:rsidRDefault="008E2C9E" w:rsidP="00182272">
      <w:pPr>
        <w:jc w:val="both"/>
        <w:rPr>
          <w:rFonts w:cs="Tahoma"/>
          <w:szCs w:val="20"/>
        </w:rPr>
      </w:pPr>
    </w:p>
    <w:p w14:paraId="038009E9" w14:textId="4C3EE883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</w:t>
      </w:r>
      <w:r w:rsidR="005125BE">
        <w:rPr>
          <w:rFonts w:cs="Tahoma"/>
          <w:szCs w:val="20"/>
        </w:rPr>
        <w:t>трансформаторов силовых</w:t>
      </w:r>
      <w:r w:rsidR="009A0726">
        <w:rPr>
          <w:rFonts w:cs="Tahoma"/>
          <w:szCs w:val="20"/>
        </w:rPr>
        <w:t xml:space="preserve"> в 1 полугодии 2017 года для </w:t>
      </w:r>
      <w:r w:rsidRPr="008E2C9E">
        <w:rPr>
          <w:rFonts w:cs="Tahoma"/>
          <w:szCs w:val="20"/>
        </w:rPr>
        <w:t xml:space="preserve">АО "Амурские коммунальные системы", </w:t>
      </w:r>
      <w:r w:rsidR="009A0726" w:rsidRPr="009A0726">
        <w:rPr>
          <w:rFonts w:cs="Tahoma"/>
          <w:szCs w:val="20"/>
        </w:rPr>
        <w:t>ОАО «Владимирская областная электросетевая компания»</w:t>
      </w:r>
      <w:r w:rsidR="009A0726">
        <w:rPr>
          <w:rFonts w:cs="Tahoma"/>
          <w:szCs w:val="20"/>
        </w:rPr>
        <w:t xml:space="preserve">, </w:t>
      </w:r>
      <w:r w:rsidR="009A0726" w:rsidRPr="009A0726">
        <w:rPr>
          <w:rFonts w:cs="Tahoma"/>
          <w:szCs w:val="20"/>
        </w:rPr>
        <w:t>АО "ПКС-Водоканал"</w:t>
      </w:r>
    </w:p>
    <w:p w14:paraId="6208E717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</w:p>
    <w:p w14:paraId="0A964715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Организатор:</w:t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Адрес Организатора:</w:t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119180, г. Москва, ул. Мал. Полянка, д.2.</w:t>
      </w:r>
    </w:p>
    <w:p w14:paraId="07237DF5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Электронная почта Организатора:</w:t>
      </w:r>
      <w:r w:rsidRPr="008E2C9E">
        <w:rPr>
          <w:rFonts w:cs="Tahoma"/>
          <w:szCs w:val="20"/>
        </w:rPr>
        <w:tab/>
        <w:t>amutafyan@roscomsys.ru.</w:t>
      </w:r>
    </w:p>
    <w:p w14:paraId="77A3CA8F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Телефон Организатора:</w:t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(495) 783-32-32 доб. 1591.</w:t>
      </w:r>
    </w:p>
    <w:p w14:paraId="619ED6B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</w:p>
    <w:p w14:paraId="25A12E89" w14:textId="23526DF4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A275B">
        <w:rPr>
          <w:rFonts w:cs="Tahoma"/>
          <w:szCs w:val="20"/>
        </w:rPr>
        <w:t>нтации (далее – КД) № РКСМ - 38</w:t>
      </w:r>
      <w:r w:rsidR="008A275B" w:rsidRPr="008A275B">
        <w:rPr>
          <w:rFonts w:cs="Tahoma"/>
          <w:szCs w:val="20"/>
        </w:rPr>
        <w:t>3</w:t>
      </w:r>
      <w:r w:rsidRPr="008E2C9E">
        <w:rPr>
          <w:rFonts w:cs="Tahoma"/>
          <w:szCs w:val="20"/>
        </w:rPr>
        <w:t xml:space="preserve"> от 17.11.2016г., являющимся неотъемлемой частью настоящего извещения. </w:t>
      </w:r>
    </w:p>
    <w:p w14:paraId="33830CBF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Организатор предоставляет возможность предоставить заявку на одну, несколько или все позиции товаров, указанных в Приложении № 2 к конкурсу.</w:t>
      </w:r>
    </w:p>
    <w:p w14:paraId="458CC019" w14:textId="6658A086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Начальная (максимальная) цена договора на поставку товара, указанного в Приложении № 2 к конкурсу, составляет </w:t>
      </w:r>
      <w:r w:rsidR="0018227A" w:rsidRPr="0018227A">
        <w:rPr>
          <w:rFonts w:cs="Tahoma"/>
          <w:szCs w:val="20"/>
        </w:rPr>
        <w:t xml:space="preserve">8 629 105.42 </w:t>
      </w:r>
      <w:r w:rsidRPr="008E2C9E">
        <w:rPr>
          <w:rFonts w:cs="Tahoma"/>
          <w:szCs w:val="20"/>
        </w:rPr>
        <w:t>(</w:t>
      </w:r>
      <w:r w:rsidR="0018227A">
        <w:rPr>
          <w:rFonts w:cs="Tahoma"/>
          <w:szCs w:val="20"/>
        </w:rPr>
        <w:t>Восемь миллионов шестьсот двадцать девять тысяч сто пять рублей сорок две копейки</w:t>
      </w:r>
      <w:r w:rsidRPr="008E2C9E">
        <w:rPr>
          <w:rFonts w:cs="Tahoma"/>
          <w:szCs w:val="20"/>
        </w:rPr>
        <w:t>) руб. без НДС на условии франко-пункт назначения: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99"/>
        <w:gridCol w:w="2547"/>
      </w:tblGrid>
      <w:tr w:rsidR="00914B99" w:rsidRPr="00914B99" w14:paraId="302A1C24" w14:textId="77777777" w:rsidTr="009A0726">
        <w:tc>
          <w:tcPr>
            <w:tcW w:w="6799" w:type="dxa"/>
          </w:tcPr>
          <w:p w14:paraId="4A8BC37F" w14:textId="7E407C6D" w:rsidR="00914B99" w:rsidRPr="00914B99" w:rsidRDefault="009A0726" w:rsidP="001822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cs="Tahoma"/>
                <w:szCs w:val="20"/>
              </w:rPr>
            </w:pPr>
            <w:r w:rsidRPr="009A0726">
              <w:rPr>
                <w:rFonts w:cs="Tahoma"/>
                <w:szCs w:val="20"/>
              </w:rPr>
              <w:t>АО "ПКС-Водоканал"</w:t>
            </w:r>
            <w:r w:rsidR="00914B99" w:rsidRPr="00914B99">
              <w:rPr>
                <w:rFonts w:cs="Tahoma"/>
                <w:szCs w:val="20"/>
              </w:rPr>
              <w:tab/>
            </w:r>
          </w:p>
        </w:tc>
        <w:tc>
          <w:tcPr>
            <w:tcW w:w="2547" w:type="dxa"/>
          </w:tcPr>
          <w:p w14:paraId="3E0A674F" w14:textId="6EABC26B" w:rsidR="00914B99" w:rsidRPr="00914B99" w:rsidRDefault="00B25DA4" w:rsidP="001822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cs="Tahoma"/>
                <w:szCs w:val="20"/>
              </w:rPr>
            </w:pPr>
            <w:r w:rsidRPr="00B25DA4">
              <w:rPr>
                <w:rFonts w:cs="Tahoma"/>
                <w:szCs w:val="20"/>
              </w:rPr>
              <w:t>3 266 560.00</w:t>
            </w:r>
          </w:p>
        </w:tc>
      </w:tr>
      <w:tr w:rsidR="00914B99" w:rsidRPr="00914B99" w14:paraId="3F100B50" w14:textId="77777777" w:rsidTr="009A0726">
        <w:tc>
          <w:tcPr>
            <w:tcW w:w="6799" w:type="dxa"/>
          </w:tcPr>
          <w:p w14:paraId="28C5414C" w14:textId="3BF62FD9" w:rsidR="00914B99" w:rsidRPr="00914B99" w:rsidRDefault="00914B99" w:rsidP="001822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cs="Tahoma"/>
                <w:szCs w:val="20"/>
              </w:rPr>
            </w:pPr>
            <w:r w:rsidRPr="00914B99">
              <w:rPr>
                <w:rFonts w:cs="Tahoma"/>
                <w:szCs w:val="20"/>
              </w:rPr>
              <w:t>АО "Амурские коммунальные системы"</w:t>
            </w:r>
            <w:r w:rsidRPr="00914B99">
              <w:rPr>
                <w:rFonts w:cs="Tahoma"/>
                <w:szCs w:val="20"/>
              </w:rPr>
              <w:tab/>
            </w:r>
          </w:p>
        </w:tc>
        <w:tc>
          <w:tcPr>
            <w:tcW w:w="2547" w:type="dxa"/>
          </w:tcPr>
          <w:p w14:paraId="71A416EA" w14:textId="2D76F950" w:rsidR="00914B99" w:rsidRPr="00914B99" w:rsidRDefault="00B25DA4" w:rsidP="001822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cs="Tahoma"/>
                <w:szCs w:val="20"/>
              </w:rPr>
            </w:pPr>
            <w:r w:rsidRPr="00B25DA4">
              <w:rPr>
                <w:rFonts w:cs="Tahoma"/>
                <w:szCs w:val="20"/>
              </w:rPr>
              <w:t>4 568 795.42</w:t>
            </w:r>
          </w:p>
        </w:tc>
      </w:tr>
      <w:tr w:rsidR="00914B99" w:rsidRPr="00914B99" w14:paraId="4EF004CC" w14:textId="77777777" w:rsidTr="009A0726">
        <w:tc>
          <w:tcPr>
            <w:tcW w:w="6799" w:type="dxa"/>
          </w:tcPr>
          <w:p w14:paraId="770CA8C8" w14:textId="5FD0E930" w:rsidR="00914B99" w:rsidRPr="00914B99" w:rsidRDefault="009A0726" w:rsidP="001822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cs="Tahoma"/>
                <w:szCs w:val="20"/>
              </w:rPr>
            </w:pPr>
            <w:r w:rsidRPr="009A0726">
              <w:rPr>
                <w:rFonts w:cs="Tahoma"/>
                <w:szCs w:val="20"/>
              </w:rPr>
              <w:t>ОАО «Владимирская областная электросетевая компания»</w:t>
            </w:r>
            <w:r w:rsidR="00914B99" w:rsidRPr="00914B99">
              <w:rPr>
                <w:rFonts w:cs="Tahoma"/>
                <w:szCs w:val="20"/>
              </w:rPr>
              <w:t>"</w:t>
            </w:r>
            <w:r w:rsidR="00914B99" w:rsidRPr="00914B99">
              <w:rPr>
                <w:rFonts w:cs="Tahoma"/>
                <w:szCs w:val="20"/>
              </w:rPr>
              <w:tab/>
            </w:r>
          </w:p>
        </w:tc>
        <w:tc>
          <w:tcPr>
            <w:tcW w:w="2547" w:type="dxa"/>
          </w:tcPr>
          <w:p w14:paraId="71A7D700" w14:textId="64E0187A" w:rsidR="00914B99" w:rsidRPr="00914B99" w:rsidRDefault="00B25DA4" w:rsidP="001822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793 750.00</w:t>
            </w:r>
          </w:p>
        </w:tc>
      </w:tr>
    </w:tbl>
    <w:p w14:paraId="505AAAEA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 www.com.roseltorg.ru и на сайтах обществ.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415BA3E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3ACC1E4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Pr="0018227A">
        <w:rPr>
          <w:rFonts w:cs="Tahoma"/>
          <w:b/>
          <w:szCs w:val="20"/>
        </w:rPr>
        <w:t>12-00 МСК 08.12.2016</w:t>
      </w:r>
      <w:r w:rsidRPr="008E2C9E">
        <w:rPr>
          <w:rFonts w:cs="Tahoma"/>
          <w:szCs w:val="20"/>
        </w:rPr>
        <w:t xml:space="preserve"> московского времени на интернет-сайт систему электронных торгов: www.com.roseltorg.ru</w:t>
      </w:r>
    </w:p>
    <w:p w14:paraId="5662DBDC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29995DB1" w14:textId="28086B15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Pr="0018227A">
        <w:rPr>
          <w:rFonts w:cs="Tahoma"/>
          <w:b/>
          <w:szCs w:val="20"/>
        </w:rPr>
        <w:t>15.12.2016</w:t>
      </w:r>
      <w:r w:rsidRPr="008E2C9E">
        <w:rPr>
          <w:rFonts w:cs="Tahoma"/>
          <w:szCs w:val="20"/>
        </w:rPr>
        <w:t xml:space="preserve"> </w:t>
      </w:r>
      <w:r w:rsidR="00DB68EA">
        <w:rPr>
          <w:rFonts w:cs="Tahoma"/>
          <w:szCs w:val="20"/>
        </w:rPr>
        <w:t>по</w:t>
      </w:r>
      <w:r w:rsidRPr="008E2C9E">
        <w:rPr>
          <w:rFonts w:cs="Tahoma"/>
          <w:szCs w:val="20"/>
        </w:rPr>
        <w:t xml:space="preserve"> адресу: 119180, г. Москва, ул. Мал. Полянка, д.2.</w:t>
      </w:r>
    </w:p>
    <w:p w14:paraId="7BAC0FD0" w14:textId="38FFAE60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Подведение ит</w:t>
      </w:r>
      <w:r w:rsidR="008A275B">
        <w:rPr>
          <w:rFonts w:cs="Tahoma"/>
          <w:szCs w:val="20"/>
        </w:rPr>
        <w:t xml:space="preserve">огов Конкурса будет проведено </w:t>
      </w:r>
      <w:r w:rsidR="008A275B" w:rsidRPr="0018227A">
        <w:rPr>
          <w:rFonts w:cs="Tahoma"/>
          <w:b/>
          <w:szCs w:val="20"/>
        </w:rPr>
        <w:t>26</w:t>
      </w:r>
      <w:r w:rsidRPr="0018227A">
        <w:rPr>
          <w:rFonts w:cs="Tahoma"/>
          <w:b/>
          <w:szCs w:val="20"/>
        </w:rPr>
        <w:t>.12.2016.</w:t>
      </w:r>
    </w:p>
    <w:p w14:paraId="12E78777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Благодарю Вас за сотрудничество.</w:t>
      </w:r>
    </w:p>
    <w:p w14:paraId="57449F18" w14:textId="00D3B249" w:rsid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Приложение: КД  с </w:t>
      </w:r>
      <w:r w:rsidR="00CF613F">
        <w:rPr>
          <w:rFonts w:cs="Tahoma"/>
          <w:szCs w:val="20"/>
          <w:lang w:val="en-US"/>
        </w:rPr>
        <w:t>6</w:t>
      </w:r>
      <w:bookmarkStart w:id="0" w:name="_GoBack"/>
      <w:bookmarkEnd w:id="0"/>
      <w:r w:rsidRPr="008E2C9E">
        <w:rPr>
          <w:rFonts w:cs="Tahoma"/>
          <w:szCs w:val="20"/>
        </w:rPr>
        <w:t>-ю приложениями – 8 файлов.</w:t>
      </w:r>
    </w:p>
    <w:p w14:paraId="4CBB5AFB" w14:textId="77777777" w:rsidR="00380688" w:rsidRPr="008E2C9E" w:rsidRDefault="00380688" w:rsidP="00182272">
      <w:pPr>
        <w:ind w:firstLine="567"/>
        <w:jc w:val="both"/>
        <w:rPr>
          <w:rFonts w:cs="Tahoma"/>
          <w:szCs w:val="20"/>
        </w:rPr>
      </w:pPr>
    </w:p>
    <w:p w14:paraId="3293065E" w14:textId="1D9290BF" w:rsidR="008E2C9E" w:rsidRDefault="008E2C9E" w:rsidP="00182272">
      <w:pPr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Руководитель Де</w:t>
      </w:r>
      <w:r w:rsidR="008E5F68">
        <w:rPr>
          <w:rFonts w:cs="Tahoma"/>
          <w:szCs w:val="20"/>
        </w:rPr>
        <w:t>партамента закупок</w:t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Pr="008E2C9E">
        <w:rPr>
          <w:rFonts w:cs="Tahoma"/>
          <w:szCs w:val="20"/>
        </w:rPr>
        <w:t xml:space="preserve"> К.Э. Злотников</w:t>
      </w:r>
    </w:p>
    <w:p w14:paraId="4A9E3DDA" w14:textId="77777777" w:rsidR="00380688" w:rsidRPr="008E2C9E" w:rsidRDefault="00380688" w:rsidP="00182272">
      <w:pPr>
        <w:jc w:val="both"/>
        <w:rPr>
          <w:rFonts w:cs="Tahoma"/>
          <w:szCs w:val="20"/>
        </w:rPr>
      </w:pPr>
    </w:p>
    <w:p w14:paraId="5C5A909C" w14:textId="6599A16B" w:rsidR="00FC1AF1" w:rsidRPr="00802199" w:rsidRDefault="008E5F68" w:rsidP="00182272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 Мутафян., тел. +7 (495) 783-32-32 доб 15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</w:rPr>
      </w:r>
      <w:r>
        <w:rPr>
          <w:rFonts w:cs="Tahoma"/>
          <w:color w:val="000000" w:themeColor="text1"/>
          <w:sz w:val="16"/>
          <w:szCs w:val="20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</w:rPr>
        <w:t>Исп.: А.А. Мутафян., тел. +7 (495) 783-32-32 доб 1529</w:t>
      </w:r>
      <w:r>
        <w:rPr>
          <w:rFonts w:cs="Tahoma"/>
          <w:color w:val="000000" w:themeColor="text1"/>
          <w:sz w:val="16"/>
          <w:szCs w:val="20"/>
        </w:rPr>
        <w:fldChar w:fldCharType="end"/>
      </w:r>
    </w:p>
    <w:sectPr w:rsidR="00FC1AF1" w:rsidRPr="00802199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2817" w14:textId="77777777" w:rsidR="00BC4389" w:rsidRDefault="00BC4389" w:rsidP="00EC2649">
      <w:r>
        <w:separator/>
      </w:r>
    </w:p>
  </w:endnote>
  <w:endnote w:type="continuationSeparator" w:id="0">
    <w:p w14:paraId="564DED2F" w14:textId="77777777" w:rsidR="00BC4389" w:rsidRDefault="00BC4389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C8270" w14:textId="77777777" w:rsidR="00BC4389" w:rsidRDefault="00BC4389" w:rsidP="00EC2649">
      <w:r>
        <w:separator/>
      </w:r>
    </w:p>
  </w:footnote>
  <w:footnote w:type="continuationSeparator" w:id="0">
    <w:p w14:paraId="6B71285C" w14:textId="77777777" w:rsidR="00BC4389" w:rsidRDefault="00BC4389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CF613F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CF613F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D5DE3C8A26A448894FEC63D62E77C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854E54-58C2-4180-9E1F-CB42A6EEE0C1}"/>
      </w:docPartPr>
      <w:docPartBody>
        <w:p w:rsidR="005D04E5" w:rsidRDefault="00807553" w:rsidP="00807553">
          <w:pPr>
            <w:pStyle w:val="2D5DE3C8A26A448894FEC63D62E77C67"/>
          </w:pPr>
          <w:r w:rsidRPr="00465003">
            <w:rPr>
              <w:rStyle w:val="a3"/>
            </w:rPr>
            <w:t>[Дата публикации]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2621"/>
    <w:rsid w:val="0015342E"/>
    <w:rsid w:val="00164814"/>
    <w:rsid w:val="00176E4F"/>
    <w:rsid w:val="001F253B"/>
    <w:rsid w:val="00346F16"/>
    <w:rsid w:val="004920F7"/>
    <w:rsid w:val="00492C95"/>
    <w:rsid w:val="005D04E5"/>
    <w:rsid w:val="005F6936"/>
    <w:rsid w:val="00604F56"/>
    <w:rsid w:val="00642C9A"/>
    <w:rsid w:val="00704256"/>
    <w:rsid w:val="00754425"/>
    <w:rsid w:val="00784E7E"/>
    <w:rsid w:val="00795A95"/>
    <w:rsid w:val="00807553"/>
    <w:rsid w:val="00864EEC"/>
    <w:rsid w:val="009003A9"/>
    <w:rsid w:val="00956707"/>
    <w:rsid w:val="009624CD"/>
    <w:rsid w:val="00A905A2"/>
    <w:rsid w:val="00A90B93"/>
    <w:rsid w:val="00AF3DB8"/>
    <w:rsid w:val="00C41AC2"/>
    <w:rsid w:val="00D26B19"/>
    <w:rsid w:val="00D67932"/>
    <w:rsid w:val="00E6293E"/>
    <w:rsid w:val="00F157BD"/>
    <w:rsid w:val="00F23B7C"/>
    <w:rsid w:val="00F465DC"/>
    <w:rsid w:val="00FA4C61"/>
    <w:rsid w:val="00FA5D91"/>
    <w:rsid w:val="00FB2621"/>
    <w:rsid w:val="00FE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6EC1B71E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7553"/>
    <w:rPr>
      <w:color w:val="808080"/>
    </w:rPr>
  </w:style>
  <w:style w:type="paragraph" w:customStyle="1" w:styleId="55BCCB57EE774C30A7429472DFBE521A">
    <w:name w:val="55BCCB57EE774C30A7429472DFBE521A"/>
    <w:rsid w:val="00FB2621"/>
  </w:style>
  <w:style w:type="paragraph" w:customStyle="1" w:styleId="F612C321149F48A29D1B48E325253BF3">
    <w:name w:val="F612C321149F48A29D1B48E325253BF3"/>
    <w:rsid w:val="00FB2621"/>
  </w:style>
  <w:style w:type="paragraph" w:customStyle="1" w:styleId="87493EF9046B4A29B0EA699C17A754EA">
    <w:name w:val="87493EF9046B4A29B0EA699C17A754EA"/>
    <w:rsid w:val="00FB2621"/>
  </w:style>
  <w:style w:type="paragraph" w:customStyle="1" w:styleId="FC2721749DFA4BA6A919FC0FE482968E">
    <w:name w:val="FC2721749DFA4BA6A919FC0FE482968E"/>
    <w:rsid w:val="00FB2621"/>
  </w:style>
  <w:style w:type="paragraph" w:customStyle="1" w:styleId="943062BA54A944CDAD029AB94D74F037">
    <w:name w:val="943062BA54A944CDAD029AB94D74F037"/>
    <w:rsid w:val="00FB2621"/>
  </w:style>
  <w:style w:type="paragraph" w:customStyle="1" w:styleId="C79E548B050F42118466276C8954A371">
    <w:name w:val="C79E548B050F42118466276C8954A371"/>
    <w:rsid w:val="00FB2621"/>
  </w:style>
  <w:style w:type="paragraph" w:customStyle="1" w:styleId="654AA9C7CFAA4E19B8B1AA73B0FAC2A5">
    <w:name w:val="654AA9C7CFAA4E19B8B1AA73B0FAC2A5"/>
    <w:rsid w:val="00FB2621"/>
  </w:style>
  <w:style w:type="paragraph" w:customStyle="1" w:styleId="21AC0A22D63A480089A9A38E1DA5B211">
    <w:name w:val="21AC0A22D63A480089A9A38E1DA5B211"/>
    <w:rsid w:val="00FB2621"/>
  </w:style>
  <w:style w:type="paragraph" w:customStyle="1" w:styleId="59492BABD96745B2815891383A9398B5">
    <w:name w:val="59492BABD96745B2815891383A9398B5"/>
    <w:rsid w:val="00FB2621"/>
  </w:style>
  <w:style w:type="paragraph" w:customStyle="1" w:styleId="E4D8E6E310F6436B8C563A35C5175A90">
    <w:name w:val="E4D8E6E310F6436B8C563A35C5175A90"/>
    <w:rsid w:val="00FB2621"/>
  </w:style>
  <w:style w:type="paragraph" w:customStyle="1" w:styleId="C6E728BE8357460FB220B986BBE6BF00">
    <w:name w:val="C6E728BE8357460FB220B986BBE6BF00"/>
    <w:rsid w:val="00FB2621"/>
  </w:style>
  <w:style w:type="paragraph" w:customStyle="1" w:styleId="81A982BA7CED4BC9B375D4F7ABF37885">
    <w:name w:val="81A982BA7CED4BC9B375D4F7ABF37885"/>
    <w:rsid w:val="00FB2621"/>
  </w:style>
  <w:style w:type="paragraph" w:customStyle="1" w:styleId="1435C6CFE7B3406AA58F68FB59BFCD03">
    <w:name w:val="1435C6CFE7B3406AA58F68FB59BFCD03"/>
    <w:rsid w:val="00FB2621"/>
  </w:style>
  <w:style w:type="paragraph" w:customStyle="1" w:styleId="4577884BD0C5491FB3BA404EEF4226E8">
    <w:name w:val="4577884BD0C5491FB3BA404EEF4226E8"/>
    <w:rsid w:val="00A90B93"/>
  </w:style>
  <w:style w:type="paragraph" w:customStyle="1" w:styleId="44C4B91D5E77423790557E01442047CA">
    <w:name w:val="44C4B91D5E77423790557E01442047CA"/>
    <w:rsid w:val="00A90B93"/>
  </w:style>
  <w:style w:type="paragraph" w:customStyle="1" w:styleId="AD08B18DC3A548F49B0676C7D4E73FA6">
    <w:name w:val="AD08B18DC3A548F49B0676C7D4E73FA6"/>
    <w:rsid w:val="00A90B93"/>
  </w:style>
  <w:style w:type="paragraph" w:customStyle="1" w:styleId="85B753DE856F4C6FA9C193E2B066C675">
    <w:name w:val="85B753DE856F4C6FA9C193E2B066C675"/>
    <w:rsid w:val="00A90B93"/>
  </w:style>
  <w:style w:type="paragraph" w:customStyle="1" w:styleId="0B66E0613E354F63AA3BC1BB8C954A2C">
    <w:name w:val="0B66E0613E354F63AA3BC1BB8C954A2C"/>
    <w:rsid w:val="00A90B93"/>
  </w:style>
  <w:style w:type="paragraph" w:customStyle="1" w:styleId="B91ED83672D841269AA0CF1FB929F613">
    <w:name w:val="B91ED83672D841269AA0CF1FB929F613"/>
    <w:rsid w:val="00A90B93"/>
  </w:style>
  <w:style w:type="paragraph" w:customStyle="1" w:styleId="606FFE432C3C41F584AF3FF635BD3BDB">
    <w:name w:val="606FFE432C3C41F584AF3FF635BD3BDB"/>
    <w:rsid w:val="00A90B93"/>
  </w:style>
  <w:style w:type="paragraph" w:customStyle="1" w:styleId="AFBF5CEA7B3E4A01874DD7080417C081">
    <w:name w:val="AFBF5CEA7B3E4A01874DD7080417C081"/>
    <w:rsid w:val="00FE5E71"/>
  </w:style>
  <w:style w:type="paragraph" w:customStyle="1" w:styleId="6AA854F92C9B4B4D98DE105D72901563">
    <w:name w:val="6AA854F92C9B4B4D98DE105D72901563"/>
    <w:rsid w:val="0015342E"/>
  </w:style>
  <w:style w:type="paragraph" w:customStyle="1" w:styleId="2D5DE3C8A26A448894FEC63D62E77C67">
    <w:name w:val="2D5DE3C8A26A448894FEC63D62E77C67"/>
    <w:rsid w:val="00807553"/>
  </w:style>
  <w:style w:type="paragraph" w:customStyle="1" w:styleId="BCA08003094E4A62A57F91EB7A3BAEE1">
    <w:name w:val="BCA08003094E4A62A57F91EB7A3BAEE1"/>
    <w:rsid w:val="008075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DC8E2F8-AA5D-44B1-AC9F-3FC28DF1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31</cp:revision>
  <cp:lastPrinted>2016-09-10T17:00:00Z</cp:lastPrinted>
  <dcterms:created xsi:type="dcterms:W3CDTF">2016-09-10T16:39:00Z</dcterms:created>
  <dcterms:modified xsi:type="dcterms:W3CDTF">2016-11-17T12:29:00Z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